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1C" w:rsidRPr="00EF3E1C" w:rsidRDefault="00EF3E1C" w:rsidP="00EF3E1C">
      <w:pPr>
        <w:pStyle w:val="4"/>
        <w:keepLines w:val="0"/>
        <w:numPr>
          <w:ilvl w:val="3"/>
          <w:numId w:val="0"/>
        </w:numPr>
        <w:tabs>
          <w:tab w:val="num" w:pos="0"/>
        </w:tabs>
        <w:suppressAutoHyphens/>
        <w:spacing w:before="0" w:line="240" w:lineRule="auto"/>
        <w:ind w:left="864" w:hanging="86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F3E1C">
        <w:rPr>
          <w:rFonts w:ascii="Times New Roman" w:hAnsi="Times New Roman" w:cs="Times New Roman"/>
          <w:i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-110490</wp:posOffset>
            </wp:positionV>
            <wp:extent cx="524510" cy="581660"/>
            <wp:effectExtent l="19050" t="0" r="889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3E1C" w:rsidRPr="00EF3E1C" w:rsidRDefault="00EF3E1C" w:rsidP="00EF3E1C">
      <w:pPr>
        <w:pStyle w:val="4"/>
        <w:keepLines w:val="0"/>
        <w:numPr>
          <w:ilvl w:val="3"/>
          <w:numId w:val="0"/>
        </w:numPr>
        <w:tabs>
          <w:tab w:val="num" w:pos="0"/>
        </w:tabs>
        <w:suppressAutoHyphens/>
        <w:spacing w:before="0" w:line="240" w:lineRule="auto"/>
        <w:ind w:left="864" w:hanging="86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EF3E1C" w:rsidRPr="00EF3E1C" w:rsidRDefault="00EF3E1C" w:rsidP="00B71053">
      <w:pPr>
        <w:pStyle w:val="4"/>
        <w:keepLines w:val="0"/>
        <w:tabs>
          <w:tab w:val="num" w:pos="1440"/>
        </w:tabs>
        <w:suppressAutoHyphens/>
        <w:spacing w:before="0" w:line="240" w:lineRule="auto"/>
        <w:ind w:left="720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EF3E1C" w:rsidRDefault="00EF3E1C" w:rsidP="000436A8">
      <w:pPr>
        <w:pStyle w:val="4"/>
        <w:keepLines w:val="0"/>
        <w:numPr>
          <w:ilvl w:val="3"/>
          <w:numId w:val="0"/>
        </w:numPr>
        <w:tabs>
          <w:tab w:val="num" w:pos="0"/>
        </w:tabs>
        <w:suppressAutoHyphens/>
        <w:spacing w:before="0" w:line="240" w:lineRule="auto"/>
        <w:ind w:left="864" w:hanging="864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EF3E1C"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  <w:t>АДМИНИСТРАЦИЯ</w:t>
      </w:r>
    </w:p>
    <w:p w:rsidR="00EF3E1C" w:rsidRPr="00EF3E1C" w:rsidRDefault="00EF3E1C" w:rsidP="0039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E1C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EF3E1C" w:rsidRPr="00EF3E1C" w:rsidRDefault="00EF3E1C" w:rsidP="0039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E1C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EF3E1C" w:rsidRDefault="00EF3E1C" w:rsidP="0039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E1C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397537" w:rsidRPr="00EF3E1C" w:rsidRDefault="00397537" w:rsidP="0039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E1C" w:rsidRPr="00EF3E1C" w:rsidRDefault="00EF3E1C" w:rsidP="0039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E1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F3E1C" w:rsidRDefault="00EF3E1C" w:rsidP="00EF3E1C">
      <w:pPr>
        <w:pStyle w:val="a5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D84DB0">
        <w:rPr>
          <w:rFonts w:ascii="Times New Roman" w:hAnsi="Times New Roman"/>
          <w:szCs w:val="28"/>
        </w:rPr>
        <w:t xml:space="preserve"> 07.03.</w:t>
      </w:r>
      <w:r>
        <w:rPr>
          <w:rFonts w:ascii="Times New Roman" w:hAnsi="Times New Roman"/>
          <w:szCs w:val="28"/>
        </w:rPr>
        <w:t xml:space="preserve"> 201</w:t>
      </w:r>
      <w:r w:rsidR="008D5527">
        <w:rPr>
          <w:rFonts w:ascii="Times New Roman" w:hAnsi="Times New Roman"/>
          <w:szCs w:val="28"/>
        </w:rPr>
        <w:t>8</w:t>
      </w:r>
      <w:r>
        <w:rPr>
          <w:rFonts w:ascii="Times New Roman" w:hAnsi="Times New Roman"/>
          <w:szCs w:val="28"/>
        </w:rPr>
        <w:t xml:space="preserve"> г. № </w:t>
      </w:r>
      <w:r w:rsidR="00D84DB0">
        <w:rPr>
          <w:rFonts w:ascii="Times New Roman" w:hAnsi="Times New Roman"/>
          <w:szCs w:val="28"/>
        </w:rPr>
        <w:t>180</w:t>
      </w:r>
    </w:p>
    <w:p w:rsidR="007527CF" w:rsidRDefault="00EF3E1C" w:rsidP="00EF3E1C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</w:rPr>
      </w:pPr>
      <w:r w:rsidRPr="006979DF">
        <w:rPr>
          <w:rFonts w:ascii="Times New Roman" w:hAnsi="Times New Roman"/>
          <w:szCs w:val="28"/>
          <w:vertAlign w:val="superscript"/>
        </w:rPr>
        <w:t>┌</w:t>
      </w:r>
      <w:r>
        <w:rPr>
          <w:rFonts w:ascii="Times New Roman" w:hAnsi="Times New Roman"/>
          <w:szCs w:val="28"/>
        </w:rPr>
        <w:t xml:space="preserve"> О</w:t>
      </w:r>
      <w:r w:rsidR="007527CF">
        <w:rPr>
          <w:rFonts w:ascii="Times New Roman" w:hAnsi="Times New Roman"/>
          <w:szCs w:val="28"/>
        </w:rPr>
        <w:t xml:space="preserve"> создании оперативного штаба</w:t>
      </w:r>
    </w:p>
    <w:p w:rsidR="007527CF" w:rsidRDefault="007527CF" w:rsidP="00EF3E1C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по содействию в организации подготовки </w:t>
      </w:r>
    </w:p>
    <w:p w:rsidR="008D5527" w:rsidRDefault="007527CF" w:rsidP="00EF3E1C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и проведения  выборов </w:t>
      </w:r>
      <w:r w:rsidR="008D5527">
        <w:rPr>
          <w:rFonts w:ascii="Times New Roman" w:hAnsi="Times New Roman"/>
          <w:szCs w:val="28"/>
        </w:rPr>
        <w:t>президента Российской Федерации</w:t>
      </w:r>
    </w:p>
    <w:p w:rsidR="007527CF" w:rsidRDefault="007527CF" w:rsidP="00EF3E1C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на территории городского поселения город Поворино</w:t>
      </w:r>
    </w:p>
    <w:p w:rsidR="007527CF" w:rsidRDefault="007527CF" w:rsidP="00EF3E1C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Поворинского муниципального района</w:t>
      </w:r>
    </w:p>
    <w:p w:rsidR="00EF3E1C" w:rsidRDefault="007527CF" w:rsidP="00EF3E1C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  <w:vertAlign w:val="superscript"/>
        </w:rPr>
      </w:pPr>
      <w:r>
        <w:rPr>
          <w:rFonts w:ascii="Times New Roman" w:hAnsi="Times New Roman"/>
          <w:szCs w:val="28"/>
        </w:rPr>
        <w:t>Воронежской области</w:t>
      </w:r>
      <w:r w:rsidR="00EF3E1C">
        <w:rPr>
          <w:rFonts w:ascii="Times New Roman" w:hAnsi="Times New Roman"/>
          <w:szCs w:val="28"/>
        </w:rPr>
        <w:t xml:space="preserve"> </w:t>
      </w:r>
      <w:r w:rsidR="00EF3E1C" w:rsidRPr="006979DF">
        <w:rPr>
          <w:rFonts w:ascii="Times New Roman" w:hAnsi="Times New Roman"/>
          <w:szCs w:val="28"/>
          <w:vertAlign w:val="superscript"/>
        </w:rPr>
        <w:t>┐</w:t>
      </w:r>
    </w:p>
    <w:p w:rsidR="00FA31F6" w:rsidRDefault="00FA31F6" w:rsidP="00EF3E1C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  <w:vertAlign w:val="superscript"/>
        </w:rPr>
      </w:pPr>
    </w:p>
    <w:p w:rsidR="00FA31F6" w:rsidRPr="00FA31F6" w:rsidRDefault="007527CF" w:rsidP="00FA31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12.06.2002 N 67-ФЗ "Об основных гарантиях избирательных прав и права на участие в референдуме граждан Российской Федерации", 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организации подготовки и проведения выборов</w:t>
      </w:r>
      <w:r w:rsidR="008D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город Поворино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городского поселения город  Поворино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постановил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31F6" w:rsidRPr="00FA31F6" w:rsidRDefault="00397537" w:rsidP="00FA31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Создать оперативный штаб по содействию в организации подготовки и проведения  выборов </w:t>
      </w:r>
      <w:r w:rsidR="008D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президента Российской Федерации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город Поворино Поворинского муниципального района Воронежской области.</w:t>
      </w:r>
    </w:p>
    <w:p w:rsidR="00FA31F6" w:rsidRDefault="00397537" w:rsidP="00FA31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Утвердить: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состав оперативного штаба по содействию в организации подготовки и проведения  выборов</w:t>
      </w:r>
      <w:r w:rsidR="008D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город Поворино Поворинского муниципального района Воронежской области</w:t>
      </w:r>
      <w:r w:rsid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№1);</w:t>
      </w:r>
    </w:p>
    <w:p w:rsidR="00FA31F6" w:rsidRPr="00FA31F6" w:rsidRDefault="00397537" w:rsidP="00FA31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Положение об оперативном штабе по содействию в организации подготовки и проведения  выборов </w:t>
      </w:r>
      <w:r w:rsidR="008D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президента Российской Федерации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город Поворино Поворинского муниципального района Воронежской области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6" w:history="1">
        <w:r w:rsidR="00813D3D" w:rsidRPr="00FA31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N 2</w:t>
        </w:r>
      </w:hyperlink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A31F6" w:rsidRPr="00FA31F6" w:rsidRDefault="00397537" w:rsidP="00FA31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 момента опубликования.</w:t>
      </w:r>
    </w:p>
    <w:p w:rsidR="00813D3D" w:rsidRDefault="00397537" w:rsidP="00FA31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оставляю за собой.</w:t>
      </w:r>
    </w:p>
    <w:p w:rsidR="00FA31F6" w:rsidRDefault="008D5527" w:rsidP="00FA31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И.о.г</w:t>
      </w:r>
      <w:r w:rsidR="00FA31F6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администрации     М.А.Брагин</w:t>
      </w:r>
      <w:r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D3D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13D3D"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7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0"/>
      </w:tblGrid>
      <w:tr w:rsidR="00FA31F6" w:rsidTr="00FA31F6">
        <w:tc>
          <w:tcPr>
            <w:tcW w:w="4360" w:type="dxa"/>
          </w:tcPr>
          <w:p w:rsidR="00FA31F6" w:rsidRDefault="00FA31F6" w:rsidP="00FA31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№1</w:t>
            </w:r>
          </w:p>
          <w:p w:rsidR="00FA31F6" w:rsidRDefault="005C67D6" w:rsidP="00FA31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A3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постановлению администрации</w:t>
            </w:r>
          </w:p>
          <w:p w:rsidR="00FA31F6" w:rsidRDefault="005C67D6" w:rsidP="00FA31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FA3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ородского поселения город Поворино</w:t>
            </w:r>
          </w:p>
          <w:p w:rsidR="00FA31F6" w:rsidRDefault="005C67D6" w:rsidP="00D84D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D5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D84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07.03.</w:t>
            </w:r>
            <w:r w:rsidR="008D5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="00FA3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</w:t>
            </w:r>
            <w:r w:rsidR="00D84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</w:tbl>
    <w:p w:rsidR="00FA31F6" w:rsidRPr="00813D3D" w:rsidRDefault="00FA31F6" w:rsidP="00FA31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D3D" w:rsidRPr="00813D3D" w:rsidRDefault="00813D3D" w:rsidP="00813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ОПЕРАТИВНОГО ШТАБА ПО СОДЕЙСТВИЮ</w:t>
      </w: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ОРГАНИЗАЦИИ ПОДГОТОВКИ И ПРОВЕДЕНИЯ</w:t>
      </w: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ВЫБОРОВ</w:t>
      </w:r>
      <w:r w:rsidR="008D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РОССИЙСКОЙ ФЕДЕРАЦИИ</w:t>
      </w: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</w:t>
      </w:r>
      <w:r w:rsidR="00FA31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ГОРОД ПОВОРИНО ПОВОРИНСКОГО МУНИЦИПАЛЬНОГО РАЙОНА ВОРОНЕЖСКОЙ ОБЛАСТИ</w:t>
      </w: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9"/>
        <w:gridCol w:w="6896"/>
      </w:tblGrid>
      <w:tr w:rsidR="00813D3D" w:rsidRPr="00813D3D" w:rsidTr="00412D70">
        <w:trPr>
          <w:trHeight w:val="15"/>
          <w:tblCellSpacing w:w="15" w:type="dxa"/>
        </w:trPr>
        <w:tc>
          <w:tcPr>
            <w:tcW w:w="2504" w:type="dxa"/>
            <w:vAlign w:val="center"/>
            <w:hideMark/>
          </w:tcPr>
          <w:p w:rsidR="00813D3D" w:rsidRPr="00813D3D" w:rsidRDefault="00813D3D" w:rsidP="0081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6851" w:type="dxa"/>
            <w:vAlign w:val="center"/>
            <w:hideMark/>
          </w:tcPr>
          <w:p w:rsidR="00813D3D" w:rsidRPr="00813D3D" w:rsidRDefault="00813D3D" w:rsidP="0081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3D3D" w:rsidRPr="00813D3D" w:rsidTr="00412D70">
        <w:trPr>
          <w:tblCellSpacing w:w="15" w:type="dxa"/>
        </w:trPr>
        <w:tc>
          <w:tcPr>
            <w:tcW w:w="9385" w:type="dxa"/>
            <w:gridSpan w:val="2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813D3D" w:rsidRPr="00813D3D" w:rsidRDefault="00813D3D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штаба </w:t>
            </w:r>
          </w:p>
        </w:tc>
      </w:tr>
      <w:tr w:rsidR="00813D3D" w:rsidRPr="00813D3D" w:rsidTr="00412D70">
        <w:trPr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813D3D" w:rsidRPr="00813D3D" w:rsidRDefault="008D5527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Брагин Михаил Александрович</w:t>
            </w:r>
            <w:r w:rsidR="00813D3D"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813D3D" w:rsidRPr="00813D3D" w:rsidRDefault="008D5527" w:rsidP="008D55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г</w:t>
            </w:r>
            <w:r w:rsidR="006C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администрации городского </w:t>
            </w:r>
            <w:r w:rsidR="006C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 город Поворино</w:t>
            </w:r>
            <w:r w:rsidR="00813D3D"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3D3D" w:rsidRPr="00813D3D" w:rsidTr="00412D70">
        <w:trPr>
          <w:tblCellSpacing w:w="15" w:type="dxa"/>
        </w:trPr>
        <w:tc>
          <w:tcPr>
            <w:tcW w:w="9385" w:type="dxa"/>
            <w:gridSpan w:val="2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813D3D" w:rsidRPr="00813D3D" w:rsidRDefault="00813D3D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председателя штаба </w:t>
            </w:r>
          </w:p>
        </w:tc>
      </w:tr>
      <w:tr w:rsidR="00813D3D" w:rsidRPr="00813D3D" w:rsidTr="00D407EF">
        <w:trPr>
          <w:trHeight w:val="662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813D3D" w:rsidRPr="00813D3D" w:rsidRDefault="008D5527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Буров Валерий Александрович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813D3D" w:rsidRPr="00813D3D" w:rsidRDefault="008D5527" w:rsidP="008D55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заместителя г</w:t>
            </w:r>
            <w:r w:rsidR="006C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="006C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 городского поселения город Поворино</w:t>
            </w:r>
            <w:r w:rsidR="00813D3D"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407EF" w:rsidRPr="00813D3D" w:rsidTr="00412D70">
        <w:trPr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Секретарь штаба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D55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7EF" w:rsidRPr="00813D3D" w:rsidTr="00D407EF">
        <w:trPr>
          <w:trHeight w:val="487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9A38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Морозова Ольга Александровна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9A38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общего отдела администрации городского поселения город Поворино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407EF" w:rsidRPr="00813D3D" w:rsidTr="00D407EF">
        <w:trPr>
          <w:trHeight w:val="289"/>
          <w:tblCellSpacing w:w="15" w:type="dxa"/>
        </w:trPr>
        <w:tc>
          <w:tcPr>
            <w:tcW w:w="9385" w:type="dxa"/>
            <w:gridSpan w:val="2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штаба </w:t>
            </w:r>
          </w:p>
        </w:tc>
      </w:tr>
      <w:tr w:rsidR="00D407EF" w:rsidRPr="00813D3D" w:rsidTr="00412D70">
        <w:trPr>
          <w:tblCellSpacing w:w="15" w:type="dxa"/>
        </w:trPr>
        <w:tc>
          <w:tcPr>
            <w:tcW w:w="9385" w:type="dxa"/>
            <w:gridSpan w:val="2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7EF" w:rsidRPr="00813D3D" w:rsidTr="00412D70">
        <w:trPr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Буравлев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Петрович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D55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городского поселения город Поворино,  председатель Совета народных депутатов, депутат  по избирательному округу № 1</w:t>
            </w:r>
          </w:p>
        </w:tc>
      </w:tr>
      <w:tr w:rsidR="00D407EF" w:rsidRPr="00813D3D" w:rsidTr="00412D70">
        <w:trPr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Кривошеин Виктор Иванович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D55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 отдела жилищно-коммунального хозяйства администрации городского поселения город Поворино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407EF" w:rsidRPr="00813D3D" w:rsidTr="00412D70">
        <w:trPr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Владимировна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бюджетного планирования, учета и экономического развития администрации городского поселения город Поворино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407EF" w:rsidRPr="00813D3D" w:rsidTr="00D407EF">
        <w:trPr>
          <w:trHeight w:val="429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Дрожжин Олег Иванович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муниципального унитарного предприятия "Теплосети"</w:t>
            </w:r>
          </w:p>
        </w:tc>
      </w:tr>
      <w:tr w:rsidR="00D407EF" w:rsidRPr="00813D3D" w:rsidTr="00D407EF">
        <w:trPr>
          <w:trHeight w:val="429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Евгений Александрович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муниципального унитарного предприятия "Город"</w:t>
            </w:r>
          </w:p>
        </w:tc>
      </w:tr>
      <w:tr w:rsidR="00D407EF" w:rsidRPr="00813D3D" w:rsidTr="00D407EF">
        <w:trPr>
          <w:trHeight w:val="429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Игоревна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муниципального казенного учреждения культуры "Центр культуры и творчества"</w:t>
            </w:r>
          </w:p>
        </w:tc>
      </w:tr>
      <w:tr w:rsidR="00D407EF" w:rsidRPr="00813D3D" w:rsidTr="00D407EF">
        <w:trPr>
          <w:trHeight w:val="429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Вострикова Татьяна Сергеевна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D407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муниципального казенного учреждения культуры "Центральная библиотека"</w:t>
            </w:r>
          </w:p>
        </w:tc>
      </w:tr>
      <w:tr w:rsidR="00D407EF" w:rsidRPr="00813D3D" w:rsidTr="00D407EF">
        <w:trPr>
          <w:trHeight w:val="429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Евгений Александрович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D407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 </w:t>
            </w:r>
            <w:r w:rsidR="0086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 "Регион"</w:t>
            </w:r>
          </w:p>
        </w:tc>
      </w:tr>
      <w:tr w:rsidR="00D407EF" w:rsidRPr="00813D3D" w:rsidTr="00D407EF">
        <w:trPr>
          <w:trHeight w:val="429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Толпыгина Наталья Николаевна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D407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  Совета народных депутатов городского поселения город Поворино по избирательному округу №11</w:t>
            </w:r>
          </w:p>
        </w:tc>
      </w:tr>
      <w:tr w:rsidR="00D407EF" w:rsidRPr="00813D3D" w:rsidTr="00412D70">
        <w:trPr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Фомич Ольга Ивановна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Pr="00813D3D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редактор газеты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Прихоперье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81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D407EF" w:rsidRPr="00813D3D" w:rsidTr="00412D70">
        <w:trPr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7EF" w:rsidRPr="00813D3D" w:rsidTr="00412D70">
        <w:trPr>
          <w:trHeight w:val="545"/>
          <w:tblCellSpacing w:w="15" w:type="dxa"/>
        </w:trPr>
        <w:tc>
          <w:tcPr>
            <w:tcW w:w="2504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Юрьевич</w:t>
            </w:r>
          </w:p>
        </w:tc>
        <w:tc>
          <w:tcPr>
            <w:tcW w:w="6851" w:type="dxa"/>
            <w:tcMar>
              <w:top w:w="15" w:type="dxa"/>
              <w:left w:w="110" w:type="dxa"/>
              <w:bottom w:w="15" w:type="dxa"/>
              <w:right w:w="110" w:type="dxa"/>
            </w:tcMar>
            <w:hideMark/>
          </w:tcPr>
          <w:p w:rsidR="00D407EF" w:rsidRDefault="00D407EF" w:rsidP="00813D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отделения МВД по Воронежской области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Поворинском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районе (по согласованию)</w:t>
            </w:r>
          </w:p>
        </w:tc>
      </w:tr>
    </w:tbl>
    <w:tbl>
      <w:tblPr>
        <w:tblStyle w:val="a7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</w:tblGrid>
      <w:tr w:rsidR="000B763B" w:rsidTr="000B763B">
        <w:tc>
          <w:tcPr>
            <w:tcW w:w="4076" w:type="dxa"/>
          </w:tcPr>
          <w:p w:rsidR="000B763B" w:rsidRDefault="000B763B" w:rsidP="000B76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№2</w:t>
            </w:r>
          </w:p>
          <w:p w:rsidR="000B763B" w:rsidRDefault="000B763B" w:rsidP="000B76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постановлению администрации городского поселения</w:t>
            </w:r>
          </w:p>
          <w:p w:rsidR="000B763B" w:rsidRDefault="000B763B" w:rsidP="000B76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 Поворино</w:t>
            </w:r>
          </w:p>
          <w:p w:rsidR="000B763B" w:rsidRDefault="000B763B" w:rsidP="00D84D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D84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3975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</w:t>
            </w:r>
            <w:r w:rsidR="00D84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</w:tbl>
    <w:p w:rsidR="00397537" w:rsidRDefault="00397537" w:rsidP="00397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537" w:rsidRDefault="00813D3D" w:rsidP="00397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ОПЕРАТИВНОМ ШТАБЕ ПО СОДЕЙСТВИЮ</w:t>
      </w:r>
      <w:r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ОРГАНИЗАЦИИ И ПРОВЕДЕНИИ ВЫБОРОВ </w:t>
      </w:r>
      <w:r w:rsidR="00397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ПРЕЗИДЕНТА</w:t>
      </w:r>
    </w:p>
    <w:p w:rsidR="00397537" w:rsidRDefault="00397537" w:rsidP="00397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</w:t>
      </w:r>
      <w:r w:rsidR="00813D3D"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813D3D"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ТЕРРИТОРИИ </w:t>
      </w:r>
      <w:r w:rsidR="001A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ГОРОД ПОВОРИНО </w:t>
      </w:r>
    </w:p>
    <w:p w:rsidR="00813D3D" w:rsidRDefault="001A1C10" w:rsidP="00397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ПОВОРИНСКОГО МУНИЦИПАЛЬНОГО РАЙОНА ВОРОНЕЖСКОЙ </w:t>
      </w:r>
      <w:r w:rsidR="00813D3D" w:rsidRPr="008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</w:t>
      </w:r>
    </w:p>
    <w:p w:rsidR="00397537" w:rsidRPr="00813D3D" w:rsidRDefault="00397537" w:rsidP="00397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D3D" w:rsidRPr="000B763B" w:rsidRDefault="00397537" w:rsidP="003975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Оперативный штаб по содействию в организации и проведении выборов на территории </w:t>
      </w:r>
      <w:r w:rsid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 поселения город Поворино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штаб) создается на период подготовки и проведения выборов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президента Российской Федерации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выборы).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Штаб является совещательным и консультативным органом по содействию в организации и проведении выборов в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 поселении город Поворино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3.Основными задачами штаба являются: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оказание содействия избирательным комиссиям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администрации городского поселения город Поворино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реализации их полномочий по организации и проведению выборов;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обсуждение вопросов организационного, финансового и материально-технического обеспечения подготовки и проведения выборов;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3.3.заслушивание в установленном порядке информации соответствующих должностных лиц о выполнении требований законодательства о выборах.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Штаб для реализации возложенных на него задач имеет право: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запрашивать и получать в установленном порядке от государственных органов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территориальных органов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федеральных органов исполнительной власти по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Воронежской области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органов местного самоуправления муниципальных образований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информацию, необходимую для работы штаба;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организовывать и проводить совещания, консультации и другие мероприятия с участием заинтересованных должностных лиц;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создавать рабочие группы по отдельным направлениям деятельности штаба.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 штаба созывает и проводит заседания штаба, в пределах своей компетенции дает поручения членам штаба. В отсутствие председателя штаба его полномочия исполняет з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аместитель председателя штаба.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Основной формой работы штаба являются его заседания. В целях оперативного решения вопросов, входящих в полномочия штаба, создаются рабочие группы, возглавляемые членами штаба. Заседания штаба проводятся по мере необходимости и считаются правомочными при участии в них не менее половины членов штаба. Решения штаба принимаются простым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большинством голосов. Время и место проведения заседаний штаба определяются председателем штаба.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результатам обсуждения вопросов принимаются решения штаба, носящие рекоменд</w:t>
      </w:r>
      <w:r w:rsidR="005C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ательный 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характер. Решения штаба оформляются протоколом, который подписывает председатель, а в его отсутствие - заместитель председателя штаба.</w:t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13D3D" w:rsidRPr="000B76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81ADE" w:rsidRPr="000B763B" w:rsidRDefault="00E81ADE" w:rsidP="000B763B">
      <w:pPr>
        <w:jc w:val="both"/>
        <w:rPr>
          <w:sz w:val="28"/>
          <w:szCs w:val="28"/>
        </w:rPr>
      </w:pPr>
    </w:p>
    <w:sectPr w:rsidR="00E81ADE" w:rsidRPr="000B763B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9444E"/>
    <w:multiLevelType w:val="multilevel"/>
    <w:tmpl w:val="C4822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813D3D"/>
    <w:rsid w:val="000436A8"/>
    <w:rsid w:val="00067C72"/>
    <w:rsid w:val="000B763B"/>
    <w:rsid w:val="00122281"/>
    <w:rsid w:val="001A1C10"/>
    <w:rsid w:val="00397537"/>
    <w:rsid w:val="00412D70"/>
    <w:rsid w:val="005C67D6"/>
    <w:rsid w:val="006549BD"/>
    <w:rsid w:val="006B77FE"/>
    <w:rsid w:val="006C395C"/>
    <w:rsid w:val="006C61F3"/>
    <w:rsid w:val="007527CF"/>
    <w:rsid w:val="00813D3D"/>
    <w:rsid w:val="0086604C"/>
    <w:rsid w:val="008D5527"/>
    <w:rsid w:val="00925956"/>
    <w:rsid w:val="00B71053"/>
    <w:rsid w:val="00D407EF"/>
    <w:rsid w:val="00D84DB0"/>
    <w:rsid w:val="00DD3966"/>
    <w:rsid w:val="00DD5F9A"/>
    <w:rsid w:val="00E25A4A"/>
    <w:rsid w:val="00E81ADE"/>
    <w:rsid w:val="00EF3E1C"/>
    <w:rsid w:val="00FA3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ADE"/>
  </w:style>
  <w:style w:type="paragraph" w:styleId="1">
    <w:name w:val="heading 1"/>
    <w:basedOn w:val="a"/>
    <w:link w:val="10"/>
    <w:qFormat/>
    <w:rsid w:val="00813D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EF3E1C"/>
    <w:pPr>
      <w:keepNext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0"/>
    <w:link w:val="30"/>
    <w:qFormat/>
    <w:rsid w:val="00EF3E1C"/>
    <w:pPr>
      <w:keepNext/>
      <w:tabs>
        <w:tab w:val="num" w:pos="0"/>
      </w:tabs>
      <w:suppressAutoHyphens/>
      <w:overflowPunct w:val="0"/>
      <w:autoSpaceDE w:val="0"/>
      <w:spacing w:before="120" w:after="0" w:line="240" w:lineRule="auto"/>
      <w:ind w:left="720" w:hanging="720"/>
      <w:textAlignment w:val="baseline"/>
      <w:outlineLvl w:val="2"/>
    </w:pPr>
    <w:rPr>
      <w:rFonts w:ascii="Arial" w:eastAsia="Times New Roman" w:hAnsi="Arial" w:cs="Times New Roman"/>
      <w:i/>
      <w:iCs/>
      <w:color w:val="000000"/>
      <w:kern w:val="1"/>
      <w:sz w:val="20"/>
      <w:szCs w:val="20"/>
      <w:u w:val="single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EF3E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13D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formattext">
    <w:name w:val="formattext"/>
    <w:basedOn w:val="a"/>
    <w:rsid w:val="0081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1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1"/>
    <w:uiPriority w:val="99"/>
    <w:semiHidden/>
    <w:unhideWhenUsed/>
    <w:rsid w:val="00813D3D"/>
    <w:rPr>
      <w:color w:val="0000FF"/>
      <w:u w:val="single"/>
    </w:rPr>
  </w:style>
  <w:style w:type="character" w:customStyle="1" w:styleId="40">
    <w:name w:val="Заголовок 4 Знак"/>
    <w:basedOn w:val="a1"/>
    <w:link w:val="4"/>
    <w:uiPriority w:val="9"/>
    <w:semiHidden/>
    <w:rsid w:val="00EF3E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link w:val="2"/>
    <w:rsid w:val="00EF3E1C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EF3E1C"/>
    <w:rPr>
      <w:rFonts w:ascii="Arial" w:eastAsia="Times New Roman" w:hAnsi="Arial" w:cs="Times New Roman"/>
      <w:i/>
      <w:iCs/>
      <w:color w:val="000000"/>
      <w:kern w:val="1"/>
      <w:sz w:val="20"/>
      <w:szCs w:val="20"/>
      <w:u w:val="single"/>
      <w:lang w:eastAsia="ar-SA"/>
    </w:rPr>
  </w:style>
  <w:style w:type="paragraph" w:customStyle="1" w:styleId="a5">
    <w:name w:val="Обычный.Название подразделения"/>
    <w:rsid w:val="00EF3E1C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0">
    <w:name w:val="Body Text"/>
    <w:basedOn w:val="a"/>
    <w:link w:val="a6"/>
    <w:uiPriority w:val="99"/>
    <w:semiHidden/>
    <w:unhideWhenUsed/>
    <w:rsid w:val="00EF3E1C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EF3E1C"/>
  </w:style>
  <w:style w:type="table" w:styleId="a7">
    <w:name w:val="Table Grid"/>
    <w:basedOn w:val="a2"/>
    <w:uiPriority w:val="59"/>
    <w:rsid w:val="00FA3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18015845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10</cp:revision>
  <cp:lastPrinted>2018-03-05T14:04:00Z</cp:lastPrinted>
  <dcterms:created xsi:type="dcterms:W3CDTF">2017-06-20T08:03:00Z</dcterms:created>
  <dcterms:modified xsi:type="dcterms:W3CDTF">2018-03-13T09:41:00Z</dcterms:modified>
</cp:coreProperties>
</file>