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F78" w:rsidRDefault="00F12F78" w:rsidP="00F12F78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b/>
          <w:color w:val="000000" w:themeColor="text1"/>
          <w:sz w:val="28"/>
          <w:szCs w:val="21"/>
        </w:rPr>
      </w:pPr>
      <w:r w:rsidRPr="00F12F78">
        <w:rPr>
          <w:rFonts w:ascii="Arial" w:hAnsi="Arial" w:cs="Arial"/>
          <w:b/>
          <w:color w:val="000000" w:themeColor="text1"/>
          <w:sz w:val="28"/>
          <w:szCs w:val="21"/>
        </w:rPr>
        <w:t>Общероссийская акция  «Дарите книги с любовью»</w:t>
      </w:r>
    </w:p>
    <w:p w:rsidR="00B878C3" w:rsidRDefault="00B878C3" w:rsidP="00F12F78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b/>
          <w:color w:val="000000" w:themeColor="text1"/>
          <w:sz w:val="28"/>
          <w:szCs w:val="21"/>
        </w:rPr>
      </w:pPr>
    </w:p>
    <w:p w:rsidR="00B878C3" w:rsidRPr="00F12F78" w:rsidRDefault="00B878C3" w:rsidP="00F12F78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b/>
          <w:color w:val="000000" w:themeColor="text1"/>
          <w:sz w:val="28"/>
          <w:szCs w:val="21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1"/>
        </w:rPr>
        <w:drawing>
          <wp:inline distT="0" distB="0" distL="0" distR="0">
            <wp:extent cx="2522220" cy="2522220"/>
            <wp:effectExtent l="0" t="0" r="0" b="0"/>
            <wp:docPr id="1" name="Рисунок 1" descr="C:\Users\пользователь\Desktop\дарите книги 2018\день книгодарения закладки\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арите книги 2018\день книгодарения закладки\p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78" w:rsidRPr="00B878C3" w:rsidRDefault="00F12F78" w:rsidP="00F12F78">
      <w:pPr>
        <w:pStyle w:val="a4"/>
        <w:spacing w:before="0" w:beforeAutospacing="0" w:after="0" w:afterAutospacing="0" w:line="270" w:lineRule="atLeast"/>
        <w:jc w:val="center"/>
        <w:rPr>
          <w:rFonts w:asciiTheme="minorHAnsi" w:hAnsiTheme="minorHAnsi" w:cstheme="minorHAnsi"/>
          <w:b/>
          <w:color w:val="000000" w:themeColor="text1"/>
          <w:sz w:val="32"/>
          <w:szCs w:val="21"/>
        </w:rPr>
      </w:pPr>
    </w:p>
    <w:p w:rsidR="00BB2807" w:rsidRPr="00B878C3" w:rsidRDefault="00B878C3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Как приятно в день книгодарения</w:t>
      </w:r>
      <w:r w:rsidR="00BB2807"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Если дарят вам стихотворение,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Пусть их и писал другой поэт…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Лучшего подарка в мире нет!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 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Книга - вещь практически бесценная,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Целая квадратная Вселенная: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Небо и земной огромный шар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Можете вручить с любовью в дар!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Книга  - это знак духовной близости,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Что в большое чувство может вырасти,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Обаять, влюбить и покорить,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И мечту любую подарить.</w:t>
      </w:r>
    </w:p>
    <w:p w:rsidR="00B878C3" w:rsidRPr="00B878C3" w:rsidRDefault="00B878C3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eastAsiaTheme="minorHAnsi" w:hAnsiTheme="minorHAnsi" w:cstheme="minorHAnsi"/>
          <w:i/>
          <w:iCs/>
          <w:color w:val="000000" w:themeColor="text1"/>
          <w:sz w:val="32"/>
          <w:szCs w:val="22"/>
          <w:lang w:eastAsia="en-US"/>
        </w:rPr>
      </w:pP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В общем, дорогие люди, с праздником!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Он пока что не отмечен красненьким,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Как  День Флота или Рождество.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Все равно событие чудесное,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Пусть широким массам неизвестное…</w:t>
      </w:r>
    </w:p>
    <w:p w:rsidR="00BB2807" w:rsidRPr="00B878C3" w:rsidRDefault="00BB2807" w:rsidP="00BB2807">
      <w:pPr>
        <w:pStyle w:val="a4"/>
        <w:spacing w:before="0" w:beforeAutospacing="0" w:after="0" w:afterAutospacing="0" w:line="270" w:lineRule="atLeast"/>
        <w:jc w:val="both"/>
        <w:rPr>
          <w:rFonts w:asciiTheme="minorHAnsi" w:hAnsiTheme="minorHAnsi" w:cstheme="minorHAnsi"/>
          <w:color w:val="000000" w:themeColor="text1"/>
          <w:sz w:val="28"/>
          <w:szCs w:val="21"/>
        </w:rPr>
      </w:pPr>
      <w:r w:rsidRPr="00B878C3">
        <w:rPr>
          <w:rFonts w:asciiTheme="minorHAnsi" w:hAnsiTheme="minorHAnsi" w:cstheme="minorHAnsi"/>
          <w:color w:val="000000" w:themeColor="text1"/>
          <w:sz w:val="28"/>
          <w:szCs w:val="21"/>
        </w:rPr>
        <w:t>Будем дружно праздновать его!</w:t>
      </w:r>
    </w:p>
    <w:p w:rsidR="00BB2807" w:rsidRDefault="00BB2807" w:rsidP="00B878C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000000" w:themeColor="text1"/>
          <w:szCs w:val="21"/>
        </w:rPr>
      </w:pPr>
      <w:r w:rsidRPr="00B878C3">
        <w:rPr>
          <w:rFonts w:ascii="Arial" w:hAnsi="Arial" w:cs="Arial"/>
          <w:color w:val="000000" w:themeColor="text1"/>
          <w:sz w:val="28"/>
          <w:szCs w:val="21"/>
        </w:rPr>
        <w:t xml:space="preserve">                                                     </w:t>
      </w:r>
      <w:r w:rsidRPr="00F12F78">
        <w:rPr>
          <w:rFonts w:ascii="Arial" w:hAnsi="Arial" w:cs="Arial"/>
          <w:color w:val="000000" w:themeColor="text1"/>
          <w:szCs w:val="21"/>
        </w:rPr>
        <w:t>А. Усачёв</w:t>
      </w:r>
    </w:p>
    <w:p w:rsidR="00B878C3" w:rsidRPr="00E96C24" w:rsidRDefault="00B878C3" w:rsidP="00B878C3">
      <w:pPr>
        <w:pStyle w:val="a4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1"/>
        </w:rPr>
      </w:pPr>
    </w:p>
    <w:p w:rsidR="00E96C24" w:rsidRDefault="00BB2807" w:rsidP="00E96C24">
      <w:pPr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Детский отдел МКУК «Центральная библиотека городского поселения г. Поворино» присоединился   ко Второй общероссийской акции «Дарите книги с любовью», приуроченн</w:t>
      </w:r>
      <w:r w:rsidR="00F12F78"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ой</w:t>
      </w:r>
      <w:r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к Международному дню кн</w:t>
      </w:r>
      <w:r w:rsidR="00B878C3"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иго</w:t>
      </w:r>
      <w:r w:rsidR="00E96C24"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дарения, которая  проходила с 1</w:t>
      </w:r>
      <w:r w:rsidR="00B878C3"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по 18 февраля 2018 года. </w:t>
      </w:r>
      <w:r w:rsid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 </w:t>
      </w:r>
    </w:p>
    <w:p w:rsidR="00E96C24" w:rsidRPr="00E96C24" w:rsidRDefault="00E96C24" w:rsidP="00E96C24">
      <w:pPr>
        <w:jc w:val="both"/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95BE3">
        <w:rPr>
          <w:rFonts w:ascii="Times New Roman" w:hAnsi="Times New Roman" w:cs="Times New Roman"/>
          <w:sz w:val="28"/>
          <w:szCs w:val="28"/>
        </w:rPr>
        <w:t xml:space="preserve"> рамках II Всероссийской</w:t>
      </w:r>
      <w:r>
        <w:rPr>
          <w:rFonts w:ascii="Times New Roman" w:hAnsi="Times New Roman" w:cs="Times New Roman"/>
          <w:sz w:val="28"/>
          <w:szCs w:val="28"/>
        </w:rPr>
        <w:t xml:space="preserve"> акции «Дарите книги с любовью» в Детском отделе МКУК «Центральная библиотека городского поселения г. Поворино»  была организована </w:t>
      </w:r>
      <w:r w:rsidRPr="00E96C24">
        <w:rPr>
          <w:rFonts w:ascii="Times New Roman" w:hAnsi="Times New Roman" w:cs="Times New Roman"/>
          <w:b/>
          <w:sz w:val="28"/>
          <w:szCs w:val="28"/>
        </w:rPr>
        <w:t>акция «Парящие книги».</w:t>
      </w:r>
    </w:p>
    <w:p w:rsidR="00E96C24" w:rsidRDefault="00E96C24" w:rsidP="00E96C24">
      <w:pPr>
        <w:jc w:val="both"/>
        <w:rPr>
          <w:rFonts w:ascii="Times New Roman" w:hAnsi="Times New Roman" w:cs="Times New Roman"/>
          <w:sz w:val="28"/>
          <w:szCs w:val="28"/>
        </w:rPr>
      </w:pPr>
      <w:r w:rsidRPr="00830325">
        <w:rPr>
          <w:rFonts w:ascii="Times New Roman" w:hAnsi="Times New Roman" w:cs="Times New Roman"/>
          <w:sz w:val="28"/>
          <w:szCs w:val="28"/>
        </w:rPr>
        <w:t xml:space="preserve">В последнее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Pr="00830325">
        <w:rPr>
          <w:rFonts w:ascii="Times New Roman" w:hAnsi="Times New Roman" w:cs="Times New Roman"/>
          <w:sz w:val="28"/>
          <w:szCs w:val="28"/>
        </w:rPr>
        <w:t xml:space="preserve"> в работе библиотек появилось много новых нетрадиционных форм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пропагандирующих </w:t>
      </w:r>
      <w:r w:rsidRPr="00830325">
        <w:rPr>
          <w:rFonts w:ascii="Times New Roman" w:hAnsi="Times New Roman" w:cs="Times New Roman"/>
          <w:sz w:val="28"/>
          <w:szCs w:val="28"/>
        </w:rPr>
        <w:t xml:space="preserve">книги и чтения </w:t>
      </w:r>
      <w:proofErr w:type="gramStart"/>
      <w:r w:rsidRPr="0083032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03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0325">
        <w:rPr>
          <w:rFonts w:ascii="Times New Roman" w:hAnsi="Times New Roman" w:cs="Times New Roman"/>
          <w:sz w:val="28"/>
          <w:szCs w:val="28"/>
        </w:rPr>
        <w:t>обществе</w:t>
      </w:r>
      <w:proofErr w:type="gramEnd"/>
      <w:r w:rsidRPr="00830325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>
        <w:rPr>
          <w:rFonts w:ascii="Times New Roman" w:hAnsi="Times New Roman" w:cs="Times New Roman"/>
          <w:sz w:val="28"/>
          <w:szCs w:val="28"/>
        </w:rPr>
        <w:t>и среди детей.</w:t>
      </w:r>
    </w:p>
    <w:p w:rsidR="00E96C24" w:rsidRDefault="00E96C24" w:rsidP="00E96C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акции: дети </w:t>
      </w:r>
      <w:r w:rsidRPr="00830325">
        <w:rPr>
          <w:rFonts w:ascii="Times New Roman" w:hAnsi="Times New Roman" w:cs="Times New Roman"/>
          <w:sz w:val="28"/>
          <w:szCs w:val="28"/>
        </w:rPr>
        <w:t>младшего</w:t>
      </w:r>
      <w:r>
        <w:rPr>
          <w:rFonts w:ascii="Times New Roman" w:hAnsi="Times New Roman" w:cs="Times New Roman"/>
          <w:sz w:val="28"/>
          <w:szCs w:val="28"/>
        </w:rPr>
        <w:t xml:space="preserve"> и среднего </w:t>
      </w:r>
      <w:r w:rsidRPr="00830325">
        <w:rPr>
          <w:rFonts w:ascii="Times New Roman" w:hAnsi="Times New Roman" w:cs="Times New Roman"/>
          <w:sz w:val="28"/>
          <w:szCs w:val="28"/>
        </w:rPr>
        <w:t xml:space="preserve"> школьного возраста</w:t>
      </w:r>
      <w:r>
        <w:rPr>
          <w:rFonts w:ascii="Times New Roman" w:hAnsi="Times New Roman" w:cs="Times New Roman"/>
          <w:sz w:val="28"/>
          <w:szCs w:val="28"/>
        </w:rPr>
        <w:t>, являющиеся нашими читателями.</w:t>
      </w:r>
    </w:p>
    <w:p w:rsidR="00E96C24" w:rsidRPr="00830325" w:rsidRDefault="00E96C24" w:rsidP="00E96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E4F03" wp14:editId="5889F6C9">
            <wp:extent cx="3779520" cy="2832921"/>
            <wp:effectExtent l="0" t="0" r="0" b="5715"/>
            <wp:docPr id="13" name="Рисунок 13" descr="R:\Февраль фотоотчёт\DSCN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Февраль фотоотчёт\DSCN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90" cy="28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24" w:rsidRPr="00830325" w:rsidRDefault="00E96C24" w:rsidP="00E96C24">
      <w:pPr>
        <w:jc w:val="both"/>
        <w:rPr>
          <w:rFonts w:ascii="Times New Roman" w:hAnsi="Times New Roman" w:cs="Times New Roman"/>
          <w:sz w:val="28"/>
          <w:szCs w:val="28"/>
        </w:rPr>
      </w:pPr>
      <w:r w:rsidRPr="00830325">
        <w:rPr>
          <w:rFonts w:ascii="Times New Roman" w:hAnsi="Times New Roman" w:cs="Times New Roman"/>
          <w:sz w:val="28"/>
          <w:szCs w:val="28"/>
        </w:rPr>
        <w:t xml:space="preserve">Акция проводится по аналогии с удивительно доброй итальянской традицией «подвешивать кофе». Оказывается, посетители кафе </w:t>
      </w:r>
      <w:r>
        <w:rPr>
          <w:rFonts w:ascii="Times New Roman" w:hAnsi="Times New Roman" w:cs="Times New Roman"/>
          <w:sz w:val="28"/>
          <w:szCs w:val="28"/>
        </w:rPr>
        <w:t>в Неаполе</w:t>
      </w:r>
      <w:r w:rsidRPr="00830325">
        <w:rPr>
          <w:rFonts w:ascii="Times New Roman" w:hAnsi="Times New Roman" w:cs="Times New Roman"/>
          <w:sz w:val="28"/>
          <w:szCs w:val="28"/>
        </w:rPr>
        <w:t xml:space="preserve"> могут заказать две чашки коф</w:t>
      </w:r>
      <w:r>
        <w:rPr>
          <w:rFonts w:ascii="Times New Roman" w:hAnsi="Times New Roman" w:cs="Times New Roman"/>
          <w:sz w:val="28"/>
          <w:szCs w:val="28"/>
        </w:rPr>
        <w:t>е. Человек, подходящий к стойке говорит</w:t>
      </w:r>
      <w:r w:rsidRPr="00830325">
        <w:rPr>
          <w:rFonts w:ascii="Times New Roman" w:hAnsi="Times New Roman" w:cs="Times New Roman"/>
          <w:sz w:val="28"/>
          <w:szCs w:val="28"/>
        </w:rPr>
        <w:t xml:space="preserve">: «Мне два кофе: обычный и «подвешенный». Затем возьмет чашку кофе, выпьет и уйдет. В Неаполе есть такая местная традиция: заранее оплачивать кофе для тех, у кого не всегда </w:t>
      </w:r>
      <w:r>
        <w:rPr>
          <w:rFonts w:ascii="Times New Roman" w:hAnsi="Times New Roman" w:cs="Times New Roman"/>
          <w:sz w:val="28"/>
          <w:szCs w:val="28"/>
        </w:rPr>
        <w:t>есть деньги даже на чашку кофе.</w:t>
      </w:r>
    </w:p>
    <w:p w:rsidR="00E96C24" w:rsidRDefault="00E96C24" w:rsidP="00E96C24">
      <w:pPr>
        <w:jc w:val="both"/>
        <w:rPr>
          <w:rFonts w:ascii="Times New Roman" w:hAnsi="Times New Roman" w:cs="Times New Roman"/>
          <w:sz w:val="28"/>
          <w:szCs w:val="28"/>
        </w:rPr>
      </w:pPr>
      <w:r w:rsidRPr="00830325">
        <w:rPr>
          <w:rFonts w:ascii="Times New Roman" w:hAnsi="Times New Roman" w:cs="Times New Roman"/>
          <w:sz w:val="28"/>
          <w:szCs w:val="28"/>
        </w:rPr>
        <w:t xml:space="preserve">Такая </w:t>
      </w:r>
      <w:r>
        <w:rPr>
          <w:rFonts w:ascii="Times New Roman" w:hAnsi="Times New Roman" w:cs="Times New Roman"/>
          <w:sz w:val="28"/>
          <w:szCs w:val="28"/>
        </w:rPr>
        <w:t>прекрасная</w:t>
      </w:r>
      <w:r w:rsidRPr="00830325">
        <w:rPr>
          <w:rFonts w:ascii="Times New Roman" w:hAnsi="Times New Roman" w:cs="Times New Roman"/>
          <w:sz w:val="28"/>
          <w:szCs w:val="28"/>
        </w:rPr>
        <w:t xml:space="preserve"> идея не могла не найти отклика в </w:t>
      </w:r>
      <w:r>
        <w:rPr>
          <w:rFonts w:ascii="Times New Roman" w:hAnsi="Times New Roman" w:cs="Times New Roman"/>
          <w:sz w:val="28"/>
          <w:szCs w:val="28"/>
        </w:rPr>
        <w:t>работе библиотек</w:t>
      </w:r>
      <w:r w:rsidRPr="00830325">
        <w:rPr>
          <w:rFonts w:ascii="Times New Roman" w:hAnsi="Times New Roman" w:cs="Times New Roman"/>
          <w:sz w:val="28"/>
          <w:szCs w:val="28"/>
        </w:rPr>
        <w:t xml:space="preserve"> нашей страны. От темы благотворительности библиотеки отошли, зато приблизили</w:t>
      </w:r>
      <w:r>
        <w:rPr>
          <w:rFonts w:ascii="Times New Roman" w:hAnsi="Times New Roman" w:cs="Times New Roman"/>
          <w:sz w:val="28"/>
          <w:szCs w:val="28"/>
        </w:rPr>
        <w:t xml:space="preserve">сь к теме популяризации чтения. </w:t>
      </w:r>
      <w:r w:rsidRPr="004B1D2B">
        <w:rPr>
          <w:rFonts w:ascii="Times New Roman" w:hAnsi="Times New Roman" w:cs="Times New Roman"/>
          <w:sz w:val="28"/>
          <w:szCs w:val="28"/>
        </w:rPr>
        <w:t>Конечно, библиотека не продает книги, но ее читатели могут самостоятельно рекомендовать друг другу понравившиеся им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C24" w:rsidRDefault="00E96C24" w:rsidP="00E96C24">
      <w:pPr>
        <w:jc w:val="both"/>
        <w:rPr>
          <w:rFonts w:ascii="Times New Roman" w:hAnsi="Times New Roman" w:cs="Times New Roman"/>
          <w:sz w:val="28"/>
          <w:szCs w:val="28"/>
        </w:rPr>
      </w:pPr>
      <w:r w:rsidRPr="00830325">
        <w:rPr>
          <w:rFonts w:ascii="Times New Roman" w:hAnsi="Times New Roman" w:cs="Times New Roman"/>
          <w:sz w:val="28"/>
          <w:szCs w:val="28"/>
        </w:rPr>
        <w:t xml:space="preserve">Условия акции </w:t>
      </w:r>
      <w:r>
        <w:rPr>
          <w:rFonts w:ascii="Times New Roman" w:hAnsi="Times New Roman" w:cs="Times New Roman"/>
          <w:sz w:val="28"/>
          <w:szCs w:val="28"/>
        </w:rPr>
        <w:t>просты. Л</w:t>
      </w:r>
      <w:r w:rsidRPr="00830325">
        <w:rPr>
          <w:rFonts w:ascii="Times New Roman" w:hAnsi="Times New Roman" w:cs="Times New Roman"/>
          <w:sz w:val="28"/>
          <w:szCs w:val="28"/>
        </w:rPr>
        <w:t>юбой читатель младшего</w:t>
      </w:r>
      <w:r>
        <w:rPr>
          <w:rFonts w:ascii="Times New Roman" w:hAnsi="Times New Roman" w:cs="Times New Roman"/>
          <w:sz w:val="28"/>
          <w:szCs w:val="28"/>
        </w:rPr>
        <w:t xml:space="preserve"> и среднего</w:t>
      </w:r>
      <w:r w:rsidRPr="00830325">
        <w:rPr>
          <w:rFonts w:ascii="Times New Roman" w:hAnsi="Times New Roman" w:cs="Times New Roman"/>
          <w:sz w:val="28"/>
          <w:szCs w:val="28"/>
        </w:rPr>
        <w:t xml:space="preserve"> школьного возраста может «подвесить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0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830325">
        <w:rPr>
          <w:rFonts w:ascii="Times New Roman" w:hAnsi="Times New Roman" w:cs="Times New Roman"/>
          <w:sz w:val="28"/>
          <w:szCs w:val="28"/>
        </w:rPr>
        <w:t>отведенное место, оформленное в д</w:t>
      </w:r>
      <w:r>
        <w:rPr>
          <w:rFonts w:ascii="Times New Roman" w:hAnsi="Times New Roman" w:cs="Times New Roman"/>
          <w:sz w:val="28"/>
          <w:szCs w:val="28"/>
        </w:rPr>
        <w:t>ухе акции, свою любимую книгу. Книгу,</w:t>
      </w:r>
      <w:r w:rsidRPr="00830325">
        <w:rPr>
          <w:rFonts w:ascii="Times New Roman" w:hAnsi="Times New Roman" w:cs="Times New Roman"/>
          <w:sz w:val="28"/>
          <w:szCs w:val="28"/>
        </w:rPr>
        <w:t xml:space="preserve"> которая особенно впечатлила, запомнилась, и которую он мог бы порекомендовать своим сверстникам. </w:t>
      </w: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читателям необходимо оставить своё мнение о произведении (например, написать небольшую рецензию, которую можно прикрепить к книге). </w:t>
      </w:r>
    </w:p>
    <w:p w:rsidR="00E96C24" w:rsidRDefault="00E96C24" w:rsidP="00E96C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 w:rsidRPr="004B1D2B">
        <w:rPr>
          <w:rFonts w:ascii="Times New Roman" w:hAnsi="Times New Roman" w:cs="Times New Roman"/>
          <w:sz w:val="28"/>
          <w:szCs w:val="28"/>
        </w:rPr>
        <w:t>акция призвана активизировать чтение, помочь в создании читательских рейтингов лучших читателей и проведении творческих конкурсов по самой читаемой книге.</w:t>
      </w:r>
    </w:p>
    <w:p w:rsidR="00E96C24" w:rsidRPr="00830325" w:rsidRDefault="00E96C24" w:rsidP="00E96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D6EE9" wp14:editId="4724BE14">
            <wp:extent cx="3802380" cy="2850055"/>
            <wp:effectExtent l="0" t="0" r="7620" b="7620"/>
            <wp:docPr id="14" name="Рисунок 14" descr="R:\Февраль фотоотчёт\DSCN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Февраль фотоотчёт\DSCN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53" cy="28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C3" w:rsidRPr="00804075" w:rsidRDefault="00F12F78" w:rsidP="00AF52C8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 эти дни  для ч</w:t>
      </w:r>
      <w:r w:rsidR="00BB2807"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итателей был организован мастер – класс по изготовлению закладок из бумаги «</w:t>
      </w:r>
      <w:r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Друг книги – закладка», в котором ребята с огромным удовольствием приняли участие. </w:t>
      </w:r>
      <w:r w:rsidR="00B878C3" w:rsidRPr="00E96C24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Юные книголюбы  сделали различные  по виду и по форме закладки не только для себя, но и для своих близких  и друзей</w:t>
      </w:r>
      <w:r w:rsidR="00B878C3" w:rsidRPr="00804075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. </w:t>
      </w:r>
    </w:p>
    <w:p w:rsidR="00B878C3" w:rsidRDefault="00B878C3" w:rsidP="00B878C3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6EFEC99" wp14:editId="6D54A104">
            <wp:extent cx="3972560" cy="2979420"/>
            <wp:effectExtent l="0" t="0" r="8890" b="0"/>
            <wp:docPr id="2" name="Рисунок 2" descr="C:\Users\пользователь\Desktop\Мастер класс Закладка\Фото Закладка мастер - класс\P12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тер класс Закладка\Фото Закладка мастер - класс\P121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39" cy="29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C3" w:rsidRDefault="00B878C3" w:rsidP="00B878C3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0FC98CA" wp14:editId="057E6A42">
            <wp:extent cx="3616959" cy="2712720"/>
            <wp:effectExtent l="0" t="0" r="3175" b="0"/>
            <wp:docPr id="3" name="Рисунок 3" descr="C:\Users\пользователь\Desktop\Мастер класс Закладка\Фото Закладка мастер - класс\P12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тер класс Закладка\Фото Закладка мастер - класс\P1210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28" cy="27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C3" w:rsidRDefault="00B878C3" w:rsidP="00B878C3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733800" cy="2800352"/>
            <wp:effectExtent l="0" t="0" r="0" b="0"/>
            <wp:docPr id="4" name="Рисунок 4" descr="C:\Users\пользователь\Desktop\Мастер класс Закладка\Фото Закладка мастер - класс\P12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тер класс Закладка\Фото Закладка мастер - класс\P1210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27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C3" w:rsidRDefault="00B878C3" w:rsidP="00B878C3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606800" cy="2705100"/>
            <wp:effectExtent l="0" t="0" r="0" b="0"/>
            <wp:docPr id="5" name="Рисунок 5" descr="C:\Users\пользователь\Desktop\Мастер класс Закладка\Фото Закладка мастер - класс\P121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стер класс Закладка\Фото Закладка мастер - класс\P1210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26" cy="27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C3" w:rsidRPr="00E96C24" w:rsidRDefault="00804075" w:rsidP="00E96C24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Вот какие замечательные закладки получились у   ребят!</w:t>
      </w:r>
    </w:p>
    <w:p w:rsidR="00B878C3" w:rsidRDefault="00B878C3" w:rsidP="00804075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51B8F95" wp14:editId="3D603832">
            <wp:extent cx="3741420" cy="2806066"/>
            <wp:effectExtent l="0" t="0" r="0" b="0"/>
            <wp:docPr id="6" name="Рисунок 6" descr="C:\Users\пользователь\Desktop\Мастер класс Закладка\Фото Закладка мастер - класс\P121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стер класс Закладка\Фото Закладка мастер - класс\P1210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21" cy="28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24" w:rsidRDefault="00E96C24" w:rsidP="00E96C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</w:t>
      </w:r>
      <w:r w:rsidRPr="003D59A1">
        <w:rPr>
          <w:rFonts w:ascii="Times New Roman" w:hAnsi="Times New Roman" w:cs="Times New Roman"/>
          <w:sz w:val="28"/>
          <w:szCs w:val="28"/>
        </w:rPr>
        <w:t xml:space="preserve"> рамках II Всероссийской акции «Дарите книги с любовью» в Детском отделе МКУК «Центральная библиотека городского поселения г. Поворино»  была оформлена книжная выставка-сюрприз «Свидание вслепую». </w:t>
      </w:r>
    </w:p>
    <w:p w:rsidR="00E96C24" w:rsidRPr="003D59A1" w:rsidRDefault="00E96C24" w:rsidP="00E96C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0ECEC" wp14:editId="0BFE020A">
            <wp:extent cx="3917800" cy="2938272"/>
            <wp:effectExtent l="0" t="0" r="6985" b="0"/>
            <wp:docPr id="15" name="Рисунок 15" descr="R:\Февраль фотоотчёт\DSCN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Февраль фотоотчёт\DSCN0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88" cy="29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24" w:rsidRPr="003D59A1" w:rsidRDefault="00E96C24" w:rsidP="00E96C24">
      <w:pPr>
        <w:pStyle w:val="a4"/>
        <w:shd w:val="clear" w:color="auto" w:fill="FFFFFF"/>
        <w:spacing w:before="195" w:beforeAutospacing="0" w:after="195" w:afterAutospacing="0"/>
        <w:jc w:val="both"/>
        <w:rPr>
          <w:color w:val="1E1F33"/>
          <w:sz w:val="28"/>
          <w:szCs w:val="28"/>
        </w:rPr>
      </w:pPr>
      <w:r w:rsidRPr="003D59A1">
        <w:rPr>
          <w:b/>
          <w:color w:val="1E1F33"/>
          <w:sz w:val="28"/>
          <w:szCs w:val="28"/>
        </w:rPr>
        <w:t>Цель:</w:t>
      </w:r>
      <w:r>
        <w:rPr>
          <w:color w:val="1E1F33"/>
          <w:sz w:val="28"/>
          <w:szCs w:val="28"/>
        </w:rPr>
        <w:t xml:space="preserve"> </w:t>
      </w:r>
      <w:r w:rsidRPr="003D59A1">
        <w:rPr>
          <w:color w:val="1E1F33"/>
          <w:sz w:val="28"/>
          <w:szCs w:val="28"/>
        </w:rPr>
        <w:t>приобщить читателей к чтению лучших образцов художественной литературы, способствую</w:t>
      </w:r>
      <w:r>
        <w:rPr>
          <w:color w:val="1E1F33"/>
          <w:sz w:val="28"/>
          <w:szCs w:val="28"/>
        </w:rPr>
        <w:t>щему</w:t>
      </w:r>
      <w:r w:rsidRPr="003D59A1">
        <w:rPr>
          <w:color w:val="1E1F33"/>
          <w:sz w:val="28"/>
          <w:szCs w:val="28"/>
        </w:rPr>
        <w:t xml:space="preserve"> интеллектуальному и духовному развитию.</w:t>
      </w:r>
    </w:p>
    <w:p w:rsidR="00E96C24" w:rsidRDefault="00E96C24" w:rsidP="00E96C24">
      <w:pPr>
        <w:pStyle w:val="a4"/>
        <w:shd w:val="clear" w:color="auto" w:fill="FFFFFF"/>
        <w:spacing w:before="195" w:beforeAutospacing="0" w:after="195" w:afterAutospacing="0"/>
        <w:jc w:val="both"/>
        <w:rPr>
          <w:color w:val="1E1F33"/>
          <w:sz w:val="28"/>
          <w:szCs w:val="28"/>
        </w:rPr>
      </w:pPr>
      <w:r w:rsidRPr="003D59A1">
        <w:rPr>
          <w:color w:val="1E1F33"/>
          <w:sz w:val="28"/>
          <w:szCs w:val="28"/>
        </w:rPr>
        <w:t>Концепция выставки необычна и интересна. Ее суть —  использов</w:t>
      </w:r>
      <w:r>
        <w:rPr>
          <w:color w:val="1E1F33"/>
          <w:sz w:val="28"/>
          <w:szCs w:val="28"/>
        </w:rPr>
        <w:t>ание идеи свидания вслепую. </w:t>
      </w:r>
      <w:r w:rsidRPr="003D59A1">
        <w:rPr>
          <w:color w:val="1E1F33"/>
          <w:sz w:val="28"/>
          <w:szCs w:val="28"/>
        </w:rPr>
        <w:t>Выставка-сюрприз — это неожиданный выбор книги самим читателем. Свиданием вслепую традиционно называют встречу людей, не видевших друг друга до этого ранее. Наша библиотека взяла на себя роль организатора встречи читателя с книгой.</w:t>
      </w:r>
    </w:p>
    <w:p w:rsidR="00E96C24" w:rsidRPr="003D59A1" w:rsidRDefault="00E96C24" w:rsidP="00E96C24">
      <w:pPr>
        <w:pStyle w:val="a4"/>
        <w:shd w:val="clear" w:color="auto" w:fill="FFFFFF"/>
        <w:spacing w:before="195" w:beforeAutospacing="0" w:after="195" w:afterAutospacing="0"/>
        <w:jc w:val="center"/>
        <w:rPr>
          <w:color w:val="1E1F33"/>
          <w:sz w:val="28"/>
          <w:szCs w:val="28"/>
        </w:rPr>
      </w:pPr>
      <w:r w:rsidRPr="003D59A1">
        <w:rPr>
          <w:noProof/>
          <w:sz w:val="28"/>
          <w:szCs w:val="28"/>
        </w:rPr>
        <w:lastRenderedPageBreak/>
        <w:drawing>
          <wp:inline distT="0" distB="0" distL="0" distR="0" wp14:anchorId="2AA0E71E" wp14:editId="79CF2730">
            <wp:extent cx="3990975" cy="2991416"/>
            <wp:effectExtent l="0" t="0" r="0" b="0"/>
            <wp:docPr id="16" name="Рисунок 16" descr="R:\Февраль фотоотчёт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Февраль фотоотчёт\DSCN0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60" cy="29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24" w:rsidRPr="003D59A1" w:rsidRDefault="00E96C24" w:rsidP="00E96C24">
      <w:pPr>
        <w:pStyle w:val="a4"/>
        <w:shd w:val="clear" w:color="auto" w:fill="FFFFFF"/>
        <w:spacing w:before="195" w:beforeAutospacing="0" w:after="195" w:afterAutospacing="0"/>
        <w:jc w:val="both"/>
        <w:rPr>
          <w:color w:val="1E1F33"/>
          <w:sz w:val="28"/>
          <w:szCs w:val="28"/>
        </w:rPr>
      </w:pPr>
      <w:r w:rsidRPr="003D59A1">
        <w:rPr>
          <w:color w:val="1E1F33"/>
          <w:sz w:val="28"/>
          <w:szCs w:val="28"/>
        </w:rPr>
        <w:t>Все желающие могут выбрать себе книгу для прочтения «вслепую»: для читателей представлена выставка книг, завернутых в непрозрачную бумагу с небольшой забавной аннотацией на обложке.</w:t>
      </w:r>
    </w:p>
    <w:p w:rsidR="00E96C24" w:rsidRDefault="00E96C24" w:rsidP="00E96C24">
      <w:pPr>
        <w:pStyle w:val="a4"/>
        <w:shd w:val="clear" w:color="auto" w:fill="FFFFFF"/>
        <w:spacing w:before="195" w:after="195"/>
        <w:jc w:val="both"/>
        <w:rPr>
          <w:color w:val="1E1F33"/>
          <w:sz w:val="28"/>
          <w:szCs w:val="28"/>
        </w:rPr>
      </w:pPr>
      <w:r w:rsidRPr="003D59A1">
        <w:rPr>
          <w:color w:val="1E1F33"/>
          <w:sz w:val="28"/>
          <w:szCs w:val="28"/>
        </w:rPr>
        <w:t xml:space="preserve">Так, повесть «Крошка Цахес, по прозванию Циннобер» Эрнста Теодора Амадея Гофмана получила аннотацию: </w:t>
      </w:r>
      <w:proofErr w:type="gramStart"/>
      <w:r w:rsidRPr="003D59A1">
        <w:rPr>
          <w:i/>
          <w:color w:val="1E1F33"/>
          <w:sz w:val="28"/>
          <w:szCs w:val="28"/>
        </w:rPr>
        <w:t xml:space="preserve">«Книга о том, как правильные манипуляции с расческой способны творить чудеса покруче всяких там шампуней с </w:t>
      </w:r>
      <w:proofErr w:type="spellStart"/>
      <w:r w:rsidRPr="003D59A1">
        <w:rPr>
          <w:i/>
          <w:color w:val="1E1F33"/>
          <w:sz w:val="28"/>
          <w:szCs w:val="28"/>
        </w:rPr>
        <w:t>пуш</w:t>
      </w:r>
      <w:proofErr w:type="spellEnd"/>
      <w:r w:rsidRPr="003D59A1">
        <w:rPr>
          <w:i/>
          <w:color w:val="1E1F33"/>
          <w:sz w:val="28"/>
          <w:szCs w:val="28"/>
        </w:rPr>
        <w:t>-ап эффектами»</w:t>
      </w:r>
      <w:r w:rsidRPr="003D59A1">
        <w:rPr>
          <w:color w:val="1E1F33"/>
          <w:sz w:val="28"/>
          <w:szCs w:val="28"/>
        </w:rPr>
        <w:t>,  «</w:t>
      </w:r>
      <w:proofErr w:type="spellStart"/>
      <w:r w:rsidRPr="003D59A1">
        <w:rPr>
          <w:color w:val="1E1F33"/>
          <w:sz w:val="28"/>
          <w:szCs w:val="28"/>
        </w:rPr>
        <w:t>Вий</w:t>
      </w:r>
      <w:proofErr w:type="spellEnd"/>
      <w:r w:rsidRPr="003D59A1">
        <w:rPr>
          <w:color w:val="1E1F33"/>
          <w:sz w:val="28"/>
          <w:szCs w:val="28"/>
        </w:rPr>
        <w:t>» Николая Гоголя был описан как «</w:t>
      </w:r>
      <w:r>
        <w:rPr>
          <w:i/>
          <w:color w:val="1E1F33"/>
          <w:sz w:val="28"/>
          <w:szCs w:val="28"/>
        </w:rPr>
        <w:t>Н</w:t>
      </w:r>
      <w:r w:rsidRPr="003D59A1">
        <w:rPr>
          <w:i/>
          <w:color w:val="1E1F33"/>
          <w:sz w:val="28"/>
          <w:szCs w:val="28"/>
        </w:rPr>
        <w:t xml:space="preserve">еудавшаяся попытка молодого амбициозного выпускника семинарии стать </w:t>
      </w:r>
      <w:proofErr w:type="spellStart"/>
      <w:r w:rsidRPr="003D59A1">
        <w:rPr>
          <w:i/>
          <w:color w:val="1E1F33"/>
          <w:sz w:val="28"/>
          <w:szCs w:val="28"/>
        </w:rPr>
        <w:t>экзорцистом</w:t>
      </w:r>
      <w:proofErr w:type="spellEnd"/>
      <w:r w:rsidRPr="003D59A1">
        <w:rPr>
          <w:i/>
          <w:color w:val="1E1F33"/>
          <w:sz w:val="28"/>
          <w:szCs w:val="28"/>
        </w:rPr>
        <w:t>»</w:t>
      </w:r>
      <w:r w:rsidRPr="003D59A1">
        <w:rPr>
          <w:color w:val="1E1F33"/>
          <w:sz w:val="28"/>
          <w:szCs w:val="28"/>
        </w:rPr>
        <w:t>, а роман М. Булгакова «Мастер и Маргарита</w:t>
      </w:r>
      <w:r>
        <w:rPr>
          <w:color w:val="1E1F33"/>
          <w:sz w:val="28"/>
          <w:szCs w:val="28"/>
        </w:rPr>
        <w:t xml:space="preserve">» </w:t>
      </w:r>
      <w:r w:rsidRPr="003D59A1">
        <w:rPr>
          <w:color w:val="1E1F33"/>
          <w:sz w:val="28"/>
          <w:szCs w:val="28"/>
        </w:rPr>
        <w:t>получил аннотацию</w:t>
      </w:r>
      <w:r>
        <w:rPr>
          <w:color w:val="1E1F33"/>
          <w:sz w:val="28"/>
          <w:szCs w:val="28"/>
        </w:rPr>
        <w:t xml:space="preserve"> </w:t>
      </w:r>
      <w:r w:rsidRPr="003D59A1">
        <w:rPr>
          <w:color w:val="1E1F33"/>
          <w:sz w:val="28"/>
          <w:szCs w:val="28"/>
        </w:rPr>
        <w:t xml:space="preserve"> </w:t>
      </w:r>
      <w:r>
        <w:rPr>
          <w:i/>
          <w:color w:val="1E1F33"/>
          <w:sz w:val="28"/>
          <w:szCs w:val="28"/>
        </w:rPr>
        <w:t>«Р</w:t>
      </w:r>
      <w:r w:rsidRPr="003D59A1">
        <w:rPr>
          <w:i/>
          <w:color w:val="1E1F33"/>
          <w:sz w:val="28"/>
          <w:szCs w:val="28"/>
        </w:rPr>
        <w:t>ади любви она была готова на всё, даже стать ведьмой»</w:t>
      </w:r>
      <w:r>
        <w:rPr>
          <w:color w:val="1E1F33"/>
          <w:sz w:val="28"/>
          <w:szCs w:val="28"/>
        </w:rPr>
        <w:t xml:space="preserve"> и т.д.</w:t>
      </w:r>
      <w:proofErr w:type="gramEnd"/>
    </w:p>
    <w:p w:rsidR="00E96C24" w:rsidRDefault="00E96C24" w:rsidP="00E96C24">
      <w:pPr>
        <w:pStyle w:val="a4"/>
        <w:shd w:val="clear" w:color="auto" w:fill="FFFFFF"/>
        <w:spacing w:before="195" w:after="195"/>
        <w:jc w:val="center"/>
        <w:rPr>
          <w:color w:val="1E1F33"/>
          <w:sz w:val="28"/>
          <w:szCs w:val="28"/>
        </w:rPr>
      </w:pPr>
      <w:r>
        <w:rPr>
          <w:noProof/>
          <w:color w:val="1E1F33"/>
          <w:sz w:val="28"/>
          <w:szCs w:val="28"/>
        </w:rPr>
        <w:drawing>
          <wp:inline distT="0" distB="0" distL="0" distR="0" wp14:anchorId="1B1F4C9C" wp14:editId="1ACAAD01">
            <wp:extent cx="3950335" cy="29629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C24" w:rsidRPr="003D59A1" w:rsidRDefault="00E96C24" w:rsidP="00E96C24">
      <w:pPr>
        <w:pStyle w:val="a4"/>
        <w:shd w:val="clear" w:color="auto" w:fill="FFFFFF"/>
        <w:spacing w:before="195" w:after="195"/>
        <w:jc w:val="both"/>
        <w:rPr>
          <w:color w:val="1E1F33"/>
          <w:sz w:val="28"/>
          <w:szCs w:val="28"/>
        </w:rPr>
      </w:pPr>
    </w:p>
    <w:p w:rsidR="00E96C24" w:rsidRPr="003D59A1" w:rsidRDefault="00E96C24" w:rsidP="00E96C24">
      <w:pPr>
        <w:pStyle w:val="a4"/>
        <w:shd w:val="clear" w:color="auto" w:fill="FFFFFF"/>
        <w:spacing w:before="195" w:beforeAutospacing="0" w:after="195" w:afterAutospacing="0"/>
        <w:jc w:val="both"/>
        <w:rPr>
          <w:color w:val="1E1F33"/>
          <w:sz w:val="28"/>
          <w:szCs w:val="28"/>
        </w:rPr>
      </w:pPr>
      <w:r w:rsidRPr="003D59A1">
        <w:rPr>
          <w:color w:val="1E1F33"/>
          <w:sz w:val="28"/>
          <w:szCs w:val="28"/>
        </w:rPr>
        <w:lastRenderedPageBreak/>
        <w:t>Выставка работает под девизом: «Вы никогда не узнаете что внутри, пока не возьмете эту книгу. Возможно, это будет лу</w:t>
      </w:r>
      <w:r>
        <w:rPr>
          <w:color w:val="1E1F33"/>
          <w:sz w:val="28"/>
          <w:szCs w:val="28"/>
        </w:rPr>
        <w:t>чшее, что вы когда-нибудь читали.  И</w:t>
      </w:r>
      <w:r w:rsidRPr="003D59A1">
        <w:rPr>
          <w:color w:val="1E1F33"/>
          <w:sz w:val="28"/>
          <w:szCs w:val="28"/>
        </w:rPr>
        <w:t>ли просто</w:t>
      </w:r>
      <w:r>
        <w:rPr>
          <w:color w:val="1E1F33"/>
          <w:sz w:val="28"/>
          <w:szCs w:val="28"/>
        </w:rPr>
        <w:t xml:space="preserve"> это будет </w:t>
      </w:r>
      <w:r w:rsidRPr="003D59A1">
        <w:rPr>
          <w:color w:val="1E1F33"/>
          <w:sz w:val="28"/>
          <w:szCs w:val="28"/>
        </w:rPr>
        <w:t>короткая встреча, которая заставит вас смеяться. Почему бы не устроить свидание вслепую с книгой?»</w:t>
      </w:r>
    </w:p>
    <w:p w:rsidR="00E96C24" w:rsidRPr="00E96C24" w:rsidRDefault="00E96C24" w:rsidP="00E96C24">
      <w:pPr>
        <w:pStyle w:val="a4"/>
        <w:shd w:val="clear" w:color="auto" w:fill="FFFFFF"/>
        <w:spacing w:before="195" w:beforeAutospacing="0" w:after="195" w:afterAutospacing="0"/>
        <w:jc w:val="both"/>
        <w:rPr>
          <w:color w:val="1E1F33"/>
          <w:sz w:val="28"/>
          <w:szCs w:val="28"/>
        </w:rPr>
      </w:pPr>
      <w:r w:rsidRPr="003D59A1">
        <w:rPr>
          <w:color w:val="1E1F33"/>
          <w:sz w:val="28"/>
          <w:szCs w:val="28"/>
        </w:rPr>
        <w:t xml:space="preserve">Выставка организована в библиотеке уже второй раз. И </w:t>
      </w:r>
      <w:r>
        <w:rPr>
          <w:color w:val="1E1F33"/>
          <w:sz w:val="28"/>
          <w:szCs w:val="28"/>
        </w:rPr>
        <w:t>снова</w:t>
      </w:r>
      <w:r w:rsidRPr="003D59A1">
        <w:rPr>
          <w:color w:val="1E1F33"/>
          <w:sz w:val="28"/>
          <w:szCs w:val="28"/>
        </w:rPr>
        <w:t xml:space="preserve"> </w:t>
      </w:r>
      <w:r>
        <w:rPr>
          <w:color w:val="1E1F33"/>
          <w:sz w:val="28"/>
          <w:szCs w:val="28"/>
        </w:rPr>
        <w:t>у читателей она пользуется большой популярностью.</w:t>
      </w:r>
      <w:r w:rsidRPr="003D59A1">
        <w:rPr>
          <w:color w:val="1E1F33"/>
          <w:sz w:val="28"/>
          <w:szCs w:val="28"/>
        </w:rPr>
        <w:t xml:space="preserve">  </w:t>
      </w:r>
      <w:r>
        <w:rPr>
          <w:color w:val="1E1F33"/>
          <w:sz w:val="28"/>
          <w:szCs w:val="28"/>
        </w:rPr>
        <w:t>Посетители библиотеки</w:t>
      </w:r>
      <w:r w:rsidRPr="003D59A1">
        <w:rPr>
          <w:color w:val="1E1F33"/>
          <w:sz w:val="28"/>
          <w:szCs w:val="28"/>
        </w:rPr>
        <w:t xml:space="preserve"> отмечают необычность, новизну, предвкушение</w:t>
      </w:r>
      <w:proofErr w:type="gramStart"/>
      <w:r w:rsidRPr="003D59A1">
        <w:rPr>
          <w:color w:val="1E1F33"/>
          <w:sz w:val="28"/>
          <w:szCs w:val="28"/>
        </w:rPr>
        <w:t>…  У</w:t>
      </w:r>
      <w:proofErr w:type="gramEnd"/>
      <w:r w:rsidRPr="003D59A1">
        <w:rPr>
          <w:color w:val="1E1F33"/>
          <w:sz w:val="28"/>
          <w:szCs w:val="28"/>
        </w:rPr>
        <w:t>гадать, о каком произведении идет речь (по написанной шуточной аннотации) — стало не просто интригой, а проявлением интеллекта и широкого кругозора.</w:t>
      </w:r>
    </w:p>
    <w:p w:rsidR="00E96C24" w:rsidRPr="00E96C24" w:rsidRDefault="00E96C24" w:rsidP="00E96C24">
      <w:pPr>
        <w:jc w:val="center"/>
      </w:pPr>
      <w:r>
        <w:rPr>
          <w:noProof/>
          <w:lang w:eastAsia="ru-RU"/>
        </w:rPr>
        <w:drawing>
          <wp:inline distT="0" distB="0" distL="0" distR="0" wp14:anchorId="39DA0351" wp14:editId="7BBDFBFC">
            <wp:extent cx="2293620" cy="3058242"/>
            <wp:effectExtent l="0" t="0" r="0" b="8890"/>
            <wp:docPr id="18" name="Рисунок 18" descr="R:\Февраль фотоотчёт\DSCN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Февраль фотоотчёт\DSCN0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75" cy="305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75" w:rsidRPr="00E96C24" w:rsidRDefault="00804075" w:rsidP="00AF52C8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За время проведения Акции  в </w:t>
      </w:r>
      <w:r w:rsidR="00F12F78"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библиотеку</w:t>
      </w: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поступило </w:t>
      </w:r>
      <w:r w:rsidRPr="00C95D31">
        <w:rPr>
          <w:rFonts w:ascii="Times New Roman" w:hAnsi="Times New Roman" w:cs="Times New Roman"/>
          <w:sz w:val="28"/>
          <w:szCs w:val="20"/>
          <w:shd w:val="clear" w:color="auto" w:fill="FFFFFF"/>
        </w:rPr>
        <w:t>много</w:t>
      </w: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новых книг</w:t>
      </w:r>
      <w:r w:rsidR="00F12F78"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Только преподаватели и учащиеся второй</w:t>
      </w:r>
      <w:r w:rsidR="00E96C24"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и третий </w:t>
      </w: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городск</w:t>
      </w:r>
      <w:r w:rsidR="00E96C24"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их школ</w:t>
      </w: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преподнесли в дар библиотеке   около 100 новых книг! Спасибо им огромное  за </w:t>
      </w:r>
      <w:r w:rsidR="00F12F78"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сотрудничество  и помощь! </w:t>
      </w:r>
    </w:p>
    <w:p w:rsidR="00804075" w:rsidRPr="00E96C24" w:rsidRDefault="00804075" w:rsidP="00AF52C8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96C2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Приятные моменты  для нас и для ребят!</w:t>
      </w:r>
    </w:p>
    <w:p w:rsidR="00804075" w:rsidRDefault="00804075" w:rsidP="00804075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124200" cy="2343150"/>
            <wp:effectExtent l="0" t="0" r="0" b="0"/>
            <wp:docPr id="7" name="Рисунок 7" descr="C:\Users\пользователь\Desktop\14.02    школа 2\P12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4.02    школа 2\P1210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2" cy="23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75" w:rsidRDefault="00804075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6732D439" wp14:editId="2404883E">
            <wp:extent cx="3820163" cy="2865120"/>
            <wp:effectExtent l="0" t="0" r="8890" b="0"/>
            <wp:docPr id="8" name="Рисунок 8" descr="C:\Users\пользователь\Desktop\14.02    школа 2\P121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4.02    школа 2\P12106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25" cy="28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75" w:rsidRDefault="00E20D7F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817620" cy="2863217"/>
            <wp:effectExtent l="0" t="0" r="0" b="0"/>
            <wp:docPr id="9" name="Рисунок 9" descr="C:\Users\пользователь\Desktop\14.02    школа 2\P12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4.02    школа 2\P1210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98" cy="28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75" w:rsidRDefault="00E20D7F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7305AD11" wp14:editId="3BCD58DE">
            <wp:extent cx="4046220" cy="3034666"/>
            <wp:effectExtent l="0" t="0" r="0" b="0"/>
            <wp:docPr id="10" name="Рисунок 10" descr="C:\Users\пользователь\Desktop\14.02    школа 2\P12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4.02    школа 2\P1210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79" cy="30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20" w:rsidRDefault="008A3520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474720" cy="2606461"/>
            <wp:effectExtent l="0" t="0" r="0" b="3810"/>
            <wp:docPr id="19" name="Рисунок 19" descr="C:\Users\пользователь\Desktop\фото дарите книги Катя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арите книги Катя\DSCN0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87" cy="26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20" w:rsidRDefault="008A3520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</w:p>
    <w:p w:rsidR="008A3520" w:rsidRDefault="008A3520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307080" cy="2480711"/>
            <wp:effectExtent l="0" t="0" r="7620" b="0"/>
            <wp:docPr id="20" name="Рисунок 20" descr="C:\Users\пользователь\Desktop\фото дарите книги Катя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арите книги Катя\DSCN0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87" cy="24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20" w:rsidRDefault="008A3520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345180" cy="2509290"/>
            <wp:effectExtent l="0" t="0" r="7620" b="5715"/>
            <wp:docPr id="21" name="Рисунок 21" descr="C:\Users\пользователь\Desktop\фото дарите книги Катя\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арите книги Катя\DSCN0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04" cy="25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B5" w:rsidRPr="00C95D31" w:rsidRDefault="00E20D7F" w:rsidP="00E20D7F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C95D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Также учащиеся  1 «Б», 2 «Б» и 3 «Б» классов  изготовили закладки  для библиотечных книг и преподнесли их нам в подарок. </w:t>
      </w:r>
    </w:p>
    <w:p w:rsidR="00DF1FB5" w:rsidRDefault="00DF1FB5" w:rsidP="00E20D7F">
      <w:pPr>
        <w:jc w:val="both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</w:p>
    <w:p w:rsidR="00DF1FB5" w:rsidRDefault="00DF1FB5" w:rsidP="00C95D31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911600" cy="2933700"/>
            <wp:effectExtent l="0" t="0" r="0" b="0"/>
            <wp:docPr id="22" name="Рисунок 22" descr="C:\Users\пользователь\Desktop\дарите книги 2018\P12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арите книги 2018\P12108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7F" w:rsidRPr="00C95D31" w:rsidRDefault="00E20D7F" w:rsidP="00E20D7F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C95D3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Самые интересные и оригинальные закладки были отмечены дипломами и грамотами.</w:t>
      </w:r>
    </w:p>
    <w:p w:rsidR="00E20D7F" w:rsidRDefault="00E20D7F" w:rsidP="008A3520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55AAC9A" wp14:editId="529C46DE">
            <wp:extent cx="3606799" cy="2705100"/>
            <wp:effectExtent l="0" t="0" r="0" b="0"/>
            <wp:docPr id="11" name="Рисунок 11" descr="C:\Users\пользователь\Desktop\14.02    школа 2\P12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4.02    школа 2\P1210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47" cy="270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7F" w:rsidRDefault="00E20D7F" w:rsidP="00E20D7F">
      <w:pPr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3558540" cy="2668904"/>
            <wp:effectExtent l="0" t="0" r="3810" b="0"/>
            <wp:docPr id="12" name="Рисунок 12" descr="C:\Users\пользователь\Desktop\14.02    школа 2\P12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4.02    школа 2\P12106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40" cy="266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6D"/>
    <w:rsid w:val="0060036D"/>
    <w:rsid w:val="00804075"/>
    <w:rsid w:val="008A3520"/>
    <w:rsid w:val="00AB7562"/>
    <w:rsid w:val="00AF52C8"/>
    <w:rsid w:val="00B46501"/>
    <w:rsid w:val="00B878C3"/>
    <w:rsid w:val="00BB2807"/>
    <w:rsid w:val="00C95D31"/>
    <w:rsid w:val="00DF1FB5"/>
    <w:rsid w:val="00E20D7F"/>
    <w:rsid w:val="00E96C24"/>
    <w:rsid w:val="00F1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280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B2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280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B2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86073-FF6D-4E59-9315-72217AE1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Servis N</dc:creator>
  <cp:keywords/>
  <dc:description/>
  <cp:lastModifiedBy>пользователь</cp:lastModifiedBy>
  <cp:revision>7</cp:revision>
  <cp:lastPrinted>2018-02-26T11:28:00Z</cp:lastPrinted>
  <dcterms:created xsi:type="dcterms:W3CDTF">2018-02-13T18:06:00Z</dcterms:created>
  <dcterms:modified xsi:type="dcterms:W3CDTF">2018-02-26T11:30:00Z</dcterms:modified>
</cp:coreProperties>
</file>